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CA8E0" w14:textId="3ED661C0" w:rsidR="00533C8B" w:rsidRPr="00533C8B" w:rsidRDefault="00533C8B" w:rsidP="00533C8B">
      <w:pPr>
        <w:jc w:val="center"/>
        <w:rPr>
          <w:b/>
          <w:bCs/>
        </w:rPr>
      </w:pPr>
      <w:r w:rsidRPr="00533C8B">
        <w:rPr>
          <w:b/>
          <w:bCs/>
        </w:rPr>
        <w:t>Teacher Certification How-To Video Tutorials</w:t>
      </w:r>
    </w:p>
    <w:p w14:paraId="5B93B6DD" w14:textId="77777777" w:rsidR="00533C8B" w:rsidRDefault="00533C8B"/>
    <w:p w14:paraId="4C75864E" w14:textId="7DE52A46" w:rsidR="0033621E" w:rsidRDefault="00533C8B">
      <w:r>
        <w:t xml:space="preserve">Here's a </w:t>
      </w:r>
      <w:r>
        <w:rPr>
          <w:rStyle w:val="Strong"/>
        </w:rPr>
        <w:t>video tutorial</w:t>
      </w:r>
      <w:r>
        <w:t xml:space="preserve"> on </w:t>
      </w:r>
      <w:hyperlink r:id="rId4" w:tgtFrame="_blank" w:history="1">
        <w:r>
          <w:rPr>
            <w:rStyle w:val="Hyperlink"/>
          </w:rPr>
          <w:t>how to create a TEACH Account</w:t>
        </w:r>
      </w:hyperlink>
    </w:p>
    <w:p w14:paraId="2E67242A" w14:textId="504352AA" w:rsidR="00533C8B" w:rsidRDefault="00533C8B">
      <w:r>
        <w:t xml:space="preserve">Here's a </w:t>
      </w:r>
      <w:r>
        <w:rPr>
          <w:rStyle w:val="Strong"/>
        </w:rPr>
        <w:t>video tutorial</w:t>
      </w:r>
      <w:r>
        <w:t xml:space="preserve"> on </w:t>
      </w:r>
      <w:hyperlink r:id="rId5" w:tgtFrame="_blank" w:history="1">
        <w:r>
          <w:rPr>
            <w:rStyle w:val="Hyperlink"/>
          </w:rPr>
          <w:t>how to get fingerprinted</w:t>
        </w:r>
      </w:hyperlink>
    </w:p>
    <w:p w14:paraId="2EB61D35" w14:textId="2F64280A" w:rsidR="00533C8B" w:rsidRDefault="00533C8B">
      <w:r>
        <w:t xml:space="preserve">Here's a </w:t>
      </w:r>
      <w:r>
        <w:rPr>
          <w:rStyle w:val="Strong"/>
        </w:rPr>
        <w:t>video tutorial</w:t>
      </w:r>
      <w:r>
        <w:t xml:space="preserve"> on </w:t>
      </w:r>
      <w:hyperlink r:id="rId6" w:tgtFrame="_blank" w:history="1">
        <w:r>
          <w:rPr>
            <w:rStyle w:val="Hyperlink"/>
          </w:rPr>
          <w:t>how to get your workshops done and documented</w:t>
        </w:r>
      </w:hyperlink>
    </w:p>
    <w:p w14:paraId="7A522807" w14:textId="628A0F6C" w:rsidR="00533C8B" w:rsidRDefault="00533C8B">
      <w:r>
        <w:t xml:space="preserve">Here's a </w:t>
      </w:r>
      <w:r>
        <w:rPr>
          <w:rStyle w:val="Strong"/>
        </w:rPr>
        <w:t>tutorial video</w:t>
      </w:r>
      <w:r>
        <w:t xml:space="preserve"> on </w:t>
      </w:r>
      <w:hyperlink r:id="rId7" w:tgtFrame="_blank" w:history="1">
        <w:r>
          <w:rPr>
            <w:rStyle w:val="Hyperlink"/>
          </w:rPr>
          <w:t>how to register for your NYSTCE tests</w:t>
        </w:r>
      </w:hyperlink>
    </w:p>
    <w:p w14:paraId="763D669B" w14:textId="7092E455" w:rsidR="00533C8B" w:rsidRDefault="00533C8B">
      <w:r>
        <w:t xml:space="preserve">Here's a </w:t>
      </w:r>
      <w:r>
        <w:rPr>
          <w:rStyle w:val="Strong"/>
        </w:rPr>
        <w:t>video tutorial</w:t>
      </w:r>
      <w:r>
        <w:t xml:space="preserve"> on </w:t>
      </w:r>
      <w:hyperlink r:id="rId8" w:tgtFrame="_blank" w:history="1">
        <w:r>
          <w:rPr>
            <w:rStyle w:val="Hyperlink"/>
          </w:rPr>
          <w:t>how to prepare for your tests</w:t>
        </w:r>
      </w:hyperlink>
    </w:p>
    <w:p w14:paraId="0F0037DD" w14:textId="430CA328" w:rsidR="00533C8B" w:rsidRDefault="00533C8B">
      <w:r>
        <w:t xml:space="preserve">Here's </w:t>
      </w:r>
      <w:r>
        <w:rPr>
          <w:rStyle w:val="Strong"/>
        </w:rPr>
        <w:t>tutorial video</w:t>
      </w:r>
      <w:r>
        <w:t xml:space="preserve"> on </w:t>
      </w:r>
      <w:hyperlink r:id="rId9" w:tgtFrame="_blank" w:history="1">
        <w:r>
          <w:rPr>
            <w:rStyle w:val="Hyperlink"/>
          </w:rPr>
          <w:t>senior year teacher candidate essentials</w:t>
        </w:r>
      </w:hyperlink>
    </w:p>
    <w:p w14:paraId="315A47FE" w14:textId="1D00B94C" w:rsidR="00533C8B" w:rsidRDefault="00533C8B">
      <w:r>
        <w:t xml:space="preserve">Here's a </w:t>
      </w:r>
      <w:r>
        <w:rPr>
          <w:rStyle w:val="Strong"/>
        </w:rPr>
        <w:t>video tutorial</w:t>
      </w:r>
      <w:r>
        <w:t xml:space="preserve"> on </w:t>
      </w:r>
      <w:hyperlink r:id="rId10" w:tgtFrame="_blank" w:history="1">
        <w:r>
          <w:rPr>
            <w:rStyle w:val="Hyperlink"/>
          </w:rPr>
          <w:t>how to apply for your teaching certificate</w:t>
        </w:r>
      </w:hyperlink>
    </w:p>
    <w:p w14:paraId="0F56D87E" w14:textId="49563A40" w:rsidR="00533C8B" w:rsidRDefault="00533C8B">
      <w:r>
        <w:t xml:space="preserve">Here's a </w:t>
      </w:r>
      <w:r>
        <w:rPr>
          <w:rStyle w:val="Strong"/>
        </w:rPr>
        <w:t>video tutorial</w:t>
      </w:r>
      <w:r>
        <w:t xml:space="preserve"> on </w:t>
      </w:r>
      <w:hyperlink r:id="rId11" w:tgtFrame="_blank" w:history="1">
        <w:r>
          <w:rPr>
            <w:rStyle w:val="Hyperlink"/>
          </w:rPr>
          <w:t>how to add another teaching certificate</w:t>
        </w:r>
      </w:hyperlink>
    </w:p>
    <w:p w14:paraId="331D4EF6" w14:textId="435E68B6" w:rsidR="00533C8B" w:rsidRDefault="00533C8B">
      <w:r>
        <w:t xml:space="preserve">Here's a </w:t>
      </w:r>
      <w:r>
        <w:rPr>
          <w:rStyle w:val="Strong"/>
        </w:rPr>
        <w:t>video tutorial</w:t>
      </w:r>
      <w:r>
        <w:t xml:space="preserve"> on</w:t>
      </w:r>
      <w:r>
        <w:t xml:space="preserve"> </w:t>
      </w:r>
      <w:hyperlink r:id="rId12" w:history="1">
        <w:r w:rsidRPr="00836EBA">
          <w:rPr>
            <w:rStyle w:val="Hyperlink"/>
          </w:rPr>
          <w:t>how to apply for Professional Certification</w:t>
        </w:r>
      </w:hyperlink>
    </w:p>
    <w:sectPr w:rsidR="00533C8B" w:rsidSect="006053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C8B"/>
    <w:rsid w:val="00002FD6"/>
    <w:rsid w:val="0005188F"/>
    <w:rsid w:val="00114BCC"/>
    <w:rsid w:val="0021401B"/>
    <w:rsid w:val="0033621E"/>
    <w:rsid w:val="00533C8B"/>
    <w:rsid w:val="00553D39"/>
    <w:rsid w:val="006053DD"/>
    <w:rsid w:val="00836EBA"/>
    <w:rsid w:val="00A1756F"/>
    <w:rsid w:val="00CC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169EA"/>
  <w14:defaultImageDpi w14:val="32767"/>
  <w15:chartTrackingRefBased/>
  <w15:docId w15:val="{F3C8A5AB-514F-5D48-81F2-507772432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3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3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C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C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3C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3C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3C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C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C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C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C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C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C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3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3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3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3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3C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3C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3C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C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C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3C8B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33C8B"/>
    <w:rPr>
      <w:b/>
      <w:bCs/>
    </w:rPr>
  </w:style>
  <w:style w:type="character" w:styleId="Hyperlink">
    <w:name w:val="Hyperlink"/>
    <w:basedOn w:val="DefaultParagraphFont"/>
    <w:uiPriority w:val="99"/>
    <w:unhideWhenUsed/>
    <w:rsid w:val="00533C8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836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VnH1nFoeeIY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iypmn6Sx0PY" TargetMode="External"/><Relationship Id="rId12" Type="http://schemas.openxmlformats.org/officeDocument/2006/relationships/hyperlink" Target="https://www.youtube.com/watch?v=cA6zB1It0J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E4sAFg6WEuM" TargetMode="External"/><Relationship Id="rId11" Type="http://schemas.openxmlformats.org/officeDocument/2006/relationships/hyperlink" Target="https://youtu.be/J_E0HnywHeA" TargetMode="External"/><Relationship Id="rId5" Type="http://schemas.openxmlformats.org/officeDocument/2006/relationships/hyperlink" Target="https://www.newpaltz.edu/schoolofed/student-resources/Here's%20a%20video%20tutorial%20on" TargetMode="External"/><Relationship Id="rId10" Type="http://schemas.openxmlformats.org/officeDocument/2006/relationships/hyperlink" Target="https://youtu.be/XOFd7fM-NPE" TargetMode="External"/><Relationship Id="rId4" Type="http://schemas.openxmlformats.org/officeDocument/2006/relationships/hyperlink" Target="https://youtu.be/tLrSbsxG0zg" TargetMode="External"/><Relationship Id="rId9" Type="http://schemas.openxmlformats.org/officeDocument/2006/relationships/hyperlink" Target="https://youtu.be/YU6YQkkiRm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Whitaker</dc:creator>
  <cp:keywords/>
  <dc:description/>
  <cp:lastModifiedBy>Chris Whitaker</cp:lastModifiedBy>
  <cp:revision>1</cp:revision>
  <dcterms:created xsi:type="dcterms:W3CDTF">2026-02-09T18:24:00Z</dcterms:created>
  <dcterms:modified xsi:type="dcterms:W3CDTF">2026-02-09T18:58:00Z</dcterms:modified>
</cp:coreProperties>
</file>